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D1FB1">
      <w:pPr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附件5：</w:t>
      </w:r>
    </w:p>
    <w:p w14:paraId="1F14E387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左云县殡葬服务中心市场调节价服务项目</w:t>
      </w:r>
    </w:p>
    <w:p w14:paraId="7D862082">
      <w:pPr>
        <w:rPr>
          <w:rFonts w:hint="eastAsia"/>
          <w:lang w:val="en-US" w:eastAsia="zh-CN"/>
        </w:rPr>
      </w:pPr>
    </w:p>
    <w:tbl>
      <w:tblPr>
        <w:tblStyle w:val="3"/>
        <w:tblW w:w="8918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035"/>
        <w:gridCol w:w="2060"/>
        <w:gridCol w:w="2061"/>
        <w:gridCol w:w="2411"/>
      </w:tblGrid>
      <w:tr w14:paraId="67EF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386" w:type="dxa"/>
            <w:gridSpan w:val="2"/>
            <w:vAlign w:val="center"/>
          </w:tcPr>
          <w:p w14:paraId="0D17E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2060" w:type="dxa"/>
            <w:vAlign w:val="center"/>
          </w:tcPr>
          <w:p w14:paraId="56F7C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计费单位</w:t>
            </w:r>
          </w:p>
        </w:tc>
        <w:tc>
          <w:tcPr>
            <w:tcW w:w="2061" w:type="dxa"/>
            <w:vAlign w:val="center"/>
          </w:tcPr>
          <w:p w14:paraId="61250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收费标准（元）</w:t>
            </w:r>
          </w:p>
        </w:tc>
        <w:tc>
          <w:tcPr>
            <w:tcW w:w="2411" w:type="dxa"/>
            <w:vAlign w:val="center"/>
          </w:tcPr>
          <w:p w14:paraId="6A221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5711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386" w:type="dxa"/>
            <w:gridSpan w:val="2"/>
            <w:vAlign w:val="center"/>
          </w:tcPr>
          <w:p w14:paraId="265AE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卫生棺</w:t>
            </w:r>
          </w:p>
        </w:tc>
        <w:tc>
          <w:tcPr>
            <w:tcW w:w="2060" w:type="dxa"/>
            <w:vAlign w:val="center"/>
          </w:tcPr>
          <w:p w14:paraId="66644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元/个</w:t>
            </w:r>
          </w:p>
        </w:tc>
        <w:tc>
          <w:tcPr>
            <w:tcW w:w="2061" w:type="dxa"/>
            <w:vAlign w:val="center"/>
          </w:tcPr>
          <w:p w14:paraId="6959F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468</w:t>
            </w:r>
          </w:p>
        </w:tc>
        <w:tc>
          <w:tcPr>
            <w:tcW w:w="2411" w:type="dxa"/>
            <w:vAlign w:val="center"/>
          </w:tcPr>
          <w:p w14:paraId="3515C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自选</w:t>
            </w:r>
          </w:p>
        </w:tc>
      </w:tr>
      <w:tr w14:paraId="5EA1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2386" w:type="dxa"/>
            <w:gridSpan w:val="2"/>
            <w:vAlign w:val="center"/>
          </w:tcPr>
          <w:p w14:paraId="3B909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开殓服务</w:t>
            </w:r>
          </w:p>
        </w:tc>
        <w:tc>
          <w:tcPr>
            <w:tcW w:w="2060" w:type="dxa"/>
            <w:vAlign w:val="center"/>
          </w:tcPr>
          <w:p w14:paraId="3ED85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元/具</w:t>
            </w:r>
          </w:p>
        </w:tc>
        <w:tc>
          <w:tcPr>
            <w:tcW w:w="2061" w:type="dxa"/>
            <w:vAlign w:val="center"/>
          </w:tcPr>
          <w:p w14:paraId="74555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2411" w:type="dxa"/>
            <w:vAlign w:val="center"/>
          </w:tcPr>
          <w:p w14:paraId="1664A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包括整理衣冠（自选）</w:t>
            </w:r>
          </w:p>
        </w:tc>
      </w:tr>
      <w:tr w14:paraId="16CE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386" w:type="dxa"/>
            <w:gridSpan w:val="2"/>
            <w:shd w:val="clear" w:color="auto" w:fill="auto"/>
            <w:vAlign w:val="center"/>
          </w:tcPr>
          <w:p w14:paraId="3A960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化妆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656B4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元/次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5C36B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0260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普通（自选）</w:t>
            </w:r>
          </w:p>
        </w:tc>
      </w:tr>
      <w:tr w14:paraId="19A0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2386" w:type="dxa"/>
            <w:gridSpan w:val="2"/>
            <w:shd w:val="clear" w:color="auto" w:fill="auto"/>
            <w:vAlign w:val="center"/>
          </w:tcPr>
          <w:p w14:paraId="041EE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主持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2FF3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元/次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7E048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F94A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（告别厅）自选</w:t>
            </w:r>
          </w:p>
        </w:tc>
      </w:tr>
      <w:tr w14:paraId="54C8B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386" w:type="dxa"/>
            <w:gridSpan w:val="2"/>
            <w:shd w:val="clear" w:color="auto" w:fill="auto"/>
            <w:vAlign w:val="center"/>
          </w:tcPr>
          <w:p w14:paraId="17D50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挽联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FCD0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元/副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00F13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59EB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10副以内免费，超10副，10元/副</w:t>
            </w:r>
          </w:p>
        </w:tc>
      </w:tr>
      <w:tr w14:paraId="2ADAD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386" w:type="dxa"/>
            <w:gridSpan w:val="2"/>
            <w:shd w:val="clear" w:color="auto" w:fill="auto"/>
            <w:vAlign w:val="center"/>
          </w:tcPr>
          <w:p w14:paraId="466BC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住宿休息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F6E4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元/天/间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471FB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A021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自选</w:t>
            </w:r>
          </w:p>
        </w:tc>
      </w:tr>
      <w:tr w14:paraId="07D1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351" w:type="dxa"/>
            <w:vMerge w:val="restart"/>
            <w:shd w:val="clear" w:color="auto" w:fill="auto"/>
            <w:vAlign w:val="center"/>
          </w:tcPr>
          <w:p w14:paraId="44D99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特</w:t>
            </w:r>
          </w:p>
          <w:p w14:paraId="54C84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殊</w:t>
            </w:r>
          </w:p>
          <w:p w14:paraId="4435E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服</w:t>
            </w:r>
          </w:p>
          <w:p w14:paraId="13609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务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FC55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理发刮胡子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F25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元/次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16F6B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78EA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理发100元，刮胡子50元（自选）</w:t>
            </w:r>
          </w:p>
        </w:tc>
      </w:tr>
      <w:tr w14:paraId="4367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351" w:type="dxa"/>
            <w:vMerge w:val="continue"/>
            <w:shd w:val="clear" w:color="auto" w:fill="auto"/>
            <w:vAlign w:val="center"/>
          </w:tcPr>
          <w:p w14:paraId="1F33C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36941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穿洗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C159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元/具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7503A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F8B6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特殊穿洗价格面议</w:t>
            </w:r>
          </w:p>
          <w:p w14:paraId="6C0B4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（自选）</w:t>
            </w:r>
          </w:p>
        </w:tc>
      </w:tr>
      <w:tr w14:paraId="1564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351" w:type="dxa"/>
            <w:vMerge w:val="continue"/>
            <w:shd w:val="clear" w:color="auto" w:fill="auto"/>
            <w:vAlign w:val="center"/>
          </w:tcPr>
          <w:p w14:paraId="5CA21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bookmarkStart w:id="0" w:name="_GoBack" w:colFirst="1" w:colLast="4"/>
          </w:p>
        </w:tc>
        <w:tc>
          <w:tcPr>
            <w:tcW w:w="1035" w:type="dxa"/>
            <w:shd w:val="clear" w:color="auto" w:fill="auto"/>
            <w:vAlign w:val="center"/>
          </w:tcPr>
          <w:p w14:paraId="18C69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整容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6C812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元/具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7D2B1334">
            <w:pPr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价格面议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3772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自选</w:t>
            </w:r>
          </w:p>
        </w:tc>
      </w:tr>
      <w:bookmarkEnd w:id="0"/>
    </w:tbl>
    <w:p w14:paraId="3AA13370">
      <w:pPr>
        <w:rPr>
          <w:rFonts w:hint="eastAsia"/>
          <w:sz w:val="28"/>
          <w:szCs w:val="28"/>
          <w:lang w:val="en-US" w:eastAsia="zh-CN"/>
        </w:rPr>
      </w:pPr>
    </w:p>
    <w:p w14:paraId="739D26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C6768"/>
    <w:rsid w:val="154420F4"/>
    <w:rsid w:val="3D326615"/>
    <w:rsid w:val="5FFC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200</Characters>
  <Lines>0</Lines>
  <Paragraphs>0</Paragraphs>
  <TotalTime>2</TotalTime>
  <ScaleCrop>false</ScaleCrop>
  <LinksUpToDate>false</LinksUpToDate>
  <CharactersWithSpaces>201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2025-10-27T10:25:00Z</dcterms:created>
  <dc:creator>qwr</dc:creator>
  <cp:lastModifiedBy>闫坚强</cp:lastModifiedBy>
  <dcterms:modified xsi:type="dcterms:W3CDTF">2025-10-28T03:30:33Z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77AA198849D94DAE945DA22652ECC261_11</vt:lpwstr>
  </property>
  <property fmtid="{D5CDD505-2E9C-101B-9397-08002B2CF9AE}" pid="4" name="KSOTemplateDocerSaveRecord">
    <vt:lpwstr>eyJoZGlkIjoiOGNjNGNiZDIyOWM4MzhmMDc5NWNhNzUyZmM0M2UzODgiLCJ1c2VySWQiOiIxMDcwOTk5NjY1In0=</vt:lpwstr>
  </property>
</Properties>
</file>